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78" w:rsidRDefault="00EF6A23" w:rsidP="005F4578">
      <w:pPr>
        <w:jc w:val="center"/>
        <w:rPr>
          <w:rFonts w:ascii="Bodoni MT Black" w:hAnsi="Bodoni MT Black"/>
          <w:sz w:val="28"/>
          <w:szCs w:val="28"/>
          <w:lang w:val="en-GB"/>
        </w:rPr>
      </w:pPr>
      <w:bookmarkStart w:id="0" w:name="_GoBack"/>
      <w:bookmarkEnd w:id="0"/>
      <w:r>
        <w:rPr>
          <w:rFonts w:ascii="Bodoni MT Black" w:hAnsi="Bodoni MT Black"/>
          <w:sz w:val="28"/>
          <w:szCs w:val="28"/>
          <w:lang w:val="en-GB"/>
        </w:rPr>
        <w:t xml:space="preserve">                                          </w:t>
      </w:r>
    </w:p>
    <w:p w:rsidR="005F4578" w:rsidRPr="00704D41" w:rsidRDefault="00BE1D8B" w:rsidP="00B72A0C">
      <w:pPr>
        <w:jc w:val="right"/>
        <w:rPr>
          <w:rFonts w:ascii="Arial" w:hAnsi="Arial" w:cs="Arial"/>
          <w:sz w:val="20"/>
          <w:szCs w:val="20"/>
          <w:lang w:val="en-GB"/>
        </w:rPr>
      </w:pPr>
      <w:r w:rsidRPr="00704D41">
        <w:rPr>
          <w:rFonts w:ascii="Arial" w:hAnsi="Arial" w:cs="Arial"/>
          <w:noProof/>
          <w:lang w:val="en-GB" w:eastAsia="en-GB"/>
        </w:rPr>
        <w:drawing>
          <wp:anchor distT="0" distB="0" distL="114300" distR="114300" simplePos="0" relativeHeight="251661312" behindDoc="1" locked="0" layoutInCell="1" allowOverlap="1" wp14:anchorId="010647E7" wp14:editId="69011FFD">
            <wp:simplePos x="0" y="0"/>
            <wp:positionH relativeFrom="column">
              <wp:posOffset>4445</wp:posOffset>
            </wp:positionH>
            <wp:positionV relativeFrom="paragraph">
              <wp:posOffset>146685</wp:posOffset>
            </wp:positionV>
            <wp:extent cx="986790" cy="1125855"/>
            <wp:effectExtent l="0" t="0" r="3810" b="0"/>
            <wp:wrapTight wrapText="bothSides">
              <wp:wrapPolygon edited="0">
                <wp:start x="0" y="0"/>
                <wp:lineTo x="0" y="21198"/>
                <wp:lineTo x="21266" y="21198"/>
                <wp:lineTo x="21266" y="0"/>
                <wp:lineTo x="0" y="0"/>
              </wp:wrapPolygon>
            </wp:wrapTight>
            <wp:docPr id="6" name="Picture 6" descr="FAIR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FIE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790" cy="1125855"/>
                    </a:xfrm>
                    <a:prstGeom prst="rect">
                      <a:avLst/>
                    </a:prstGeom>
                    <a:noFill/>
                  </pic:spPr>
                </pic:pic>
              </a:graphicData>
            </a:graphic>
            <wp14:sizeRelH relativeFrom="page">
              <wp14:pctWidth>0</wp14:pctWidth>
            </wp14:sizeRelH>
            <wp14:sizeRelV relativeFrom="page">
              <wp14:pctHeight>0</wp14:pctHeight>
            </wp14:sizeRelV>
          </wp:anchor>
        </w:drawing>
      </w:r>
      <w:r w:rsidR="00B72A0C" w:rsidRPr="0079369A">
        <w:rPr>
          <w:rFonts w:ascii="Arial" w:hAnsi="Arial" w:cs="Arial"/>
          <w:b/>
          <w:sz w:val="20"/>
          <w:szCs w:val="20"/>
          <w:lang w:val="en-GB"/>
        </w:rPr>
        <w:t xml:space="preserve">Head Teacher: </w:t>
      </w:r>
      <w:r w:rsidR="00CB5069">
        <w:rPr>
          <w:rFonts w:ascii="Arial" w:hAnsi="Arial" w:cs="Arial"/>
          <w:sz w:val="20"/>
          <w:szCs w:val="20"/>
          <w:lang w:val="en-GB"/>
        </w:rPr>
        <w:t>Mr A Ruffell</w:t>
      </w:r>
    </w:p>
    <w:p w:rsidR="00B72A0C" w:rsidRPr="00704D41" w:rsidRDefault="00B72A0C" w:rsidP="00B72A0C">
      <w:pPr>
        <w:jc w:val="right"/>
        <w:rPr>
          <w:rFonts w:ascii="Arial" w:hAnsi="Arial" w:cs="Arial"/>
          <w:sz w:val="20"/>
          <w:szCs w:val="20"/>
          <w:lang w:val="en-GB"/>
        </w:rPr>
      </w:pPr>
      <w:r w:rsidRPr="00704D41">
        <w:rPr>
          <w:rFonts w:ascii="Arial" w:hAnsi="Arial" w:cs="Arial"/>
          <w:sz w:val="20"/>
          <w:szCs w:val="20"/>
          <w:lang w:val="en-GB"/>
        </w:rPr>
        <w:t>Fairfield Primary School</w:t>
      </w:r>
    </w:p>
    <w:p w:rsidR="00B72A0C" w:rsidRPr="00704D41" w:rsidRDefault="00B72A0C" w:rsidP="00B72A0C">
      <w:pPr>
        <w:jc w:val="right"/>
        <w:rPr>
          <w:rFonts w:ascii="Arial" w:hAnsi="Arial" w:cs="Arial"/>
          <w:sz w:val="20"/>
          <w:szCs w:val="20"/>
          <w:lang w:val="en-GB"/>
        </w:rPr>
      </w:pPr>
      <w:r w:rsidRPr="00704D41">
        <w:rPr>
          <w:rFonts w:ascii="Arial" w:hAnsi="Arial" w:cs="Arial"/>
          <w:sz w:val="20"/>
          <w:szCs w:val="20"/>
          <w:lang w:val="en-GB"/>
        </w:rPr>
        <w:t>Glenfield Road</w:t>
      </w:r>
    </w:p>
    <w:p w:rsidR="00B72A0C" w:rsidRPr="00704D41" w:rsidRDefault="00B72A0C" w:rsidP="00B72A0C">
      <w:pPr>
        <w:jc w:val="right"/>
        <w:rPr>
          <w:rFonts w:ascii="Arial" w:hAnsi="Arial" w:cs="Arial"/>
          <w:sz w:val="20"/>
          <w:szCs w:val="20"/>
          <w:lang w:val="en-GB"/>
        </w:rPr>
      </w:pPr>
      <w:r w:rsidRPr="00704D41">
        <w:rPr>
          <w:rFonts w:ascii="Arial" w:hAnsi="Arial" w:cs="Arial"/>
          <w:sz w:val="20"/>
          <w:szCs w:val="20"/>
          <w:lang w:val="en-GB"/>
        </w:rPr>
        <w:t>Stockton-on-Tees</w:t>
      </w:r>
    </w:p>
    <w:p w:rsidR="00B72A0C" w:rsidRPr="00704D41" w:rsidRDefault="00B72A0C" w:rsidP="00B72A0C">
      <w:pPr>
        <w:jc w:val="right"/>
        <w:rPr>
          <w:rFonts w:ascii="Arial" w:hAnsi="Arial" w:cs="Arial"/>
          <w:sz w:val="20"/>
          <w:szCs w:val="20"/>
          <w:lang w:val="en-GB"/>
        </w:rPr>
      </w:pPr>
      <w:r w:rsidRPr="00704D41">
        <w:rPr>
          <w:rFonts w:ascii="Arial" w:hAnsi="Arial" w:cs="Arial"/>
          <w:sz w:val="20"/>
          <w:szCs w:val="20"/>
          <w:lang w:val="en-GB"/>
        </w:rPr>
        <w:t>TS19 7PW</w:t>
      </w:r>
    </w:p>
    <w:p w:rsidR="00B72A0C" w:rsidRPr="00F730EE" w:rsidRDefault="00B72A0C" w:rsidP="0098669F">
      <w:pPr>
        <w:jc w:val="right"/>
        <w:rPr>
          <w:rFonts w:ascii="Arial" w:hAnsi="Arial" w:cs="Arial"/>
          <w:sz w:val="20"/>
          <w:szCs w:val="20"/>
          <w:lang w:val="en-GB"/>
        </w:rPr>
      </w:pPr>
      <w:r w:rsidRPr="0079369A">
        <w:rPr>
          <w:rFonts w:ascii="Arial" w:hAnsi="Arial" w:cs="Arial"/>
          <w:b/>
          <w:sz w:val="20"/>
          <w:szCs w:val="20"/>
          <w:lang w:val="en-GB"/>
        </w:rPr>
        <w:t>Tel:</w:t>
      </w:r>
      <w:r w:rsidR="001D3D46">
        <w:rPr>
          <w:rFonts w:ascii="Arial" w:hAnsi="Arial" w:cs="Arial"/>
          <w:sz w:val="20"/>
          <w:szCs w:val="20"/>
          <w:lang w:val="en-GB"/>
        </w:rPr>
        <w:t xml:space="preserve"> 01642 58</w:t>
      </w:r>
      <w:r w:rsidRPr="00704D41">
        <w:rPr>
          <w:rFonts w:ascii="Arial" w:hAnsi="Arial" w:cs="Arial"/>
          <w:sz w:val="20"/>
          <w:szCs w:val="20"/>
          <w:lang w:val="en-GB"/>
        </w:rPr>
        <w:t>1305</w:t>
      </w:r>
      <w:r w:rsidR="00704D41" w:rsidRPr="00F730EE">
        <w:rPr>
          <w:rFonts w:ascii="Arial" w:hAnsi="Arial" w:cs="Arial"/>
          <w:sz w:val="20"/>
          <w:szCs w:val="20"/>
          <w:lang w:val="en-GB"/>
        </w:rPr>
        <w:t xml:space="preserve"> </w:t>
      </w:r>
    </w:p>
    <w:p w:rsidR="00B72A0C" w:rsidRPr="00704D41" w:rsidRDefault="00B72A0C" w:rsidP="00B72A0C">
      <w:pPr>
        <w:jc w:val="right"/>
        <w:rPr>
          <w:rFonts w:ascii="Arial" w:hAnsi="Arial" w:cs="Arial"/>
          <w:sz w:val="20"/>
          <w:szCs w:val="20"/>
          <w:lang w:val="en-GB"/>
        </w:rPr>
      </w:pPr>
      <w:r w:rsidRPr="0079369A">
        <w:rPr>
          <w:rFonts w:ascii="Arial" w:hAnsi="Arial" w:cs="Arial"/>
          <w:b/>
          <w:sz w:val="20"/>
          <w:szCs w:val="20"/>
          <w:lang w:val="en-GB"/>
        </w:rPr>
        <w:t xml:space="preserve">Email: </w:t>
      </w:r>
      <w:r w:rsidR="0079369A">
        <w:rPr>
          <w:rFonts w:ascii="Arial" w:hAnsi="Arial" w:cs="Arial"/>
          <w:sz w:val="20"/>
          <w:szCs w:val="20"/>
          <w:lang w:val="en-GB"/>
        </w:rPr>
        <w:t>f</w:t>
      </w:r>
      <w:r w:rsidRPr="00704D41">
        <w:rPr>
          <w:rFonts w:ascii="Arial" w:hAnsi="Arial" w:cs="Arial"/>
          <w:sz w:val="20"/>
          <w:szCs w:val="20"/>
          <w:lang w:val="en-GB"/>
        </w:rPr>
        <w:t>airfield@sbcschools.org.uk</w:t>
      </w:r>
    </w:p>
    <w:p w:rsidR="0079369A" w:rsidRDefault="00A947BA" w:rsidP="0079369A">
      <w:pPr>
        <w:jc w:val="right"/>
        <w:rPr>
          <w:rStyle w:val="Hyperlink"/>
          <w:rFonts w:ascii="Arial" w:hAnsi="Arial" w:cs="Arial"/>
          <w:sz w:val="20"/>
          <w:szCs w:val="20"/>
          <w:lang w:val="en-GB"/>
        </w:rPr>
      </w:pPr>
      <w:hyperlink r:id="rId8" w:history="1">
        <w:r w:rsidR="0079369A" w:rsidRPr="00704D41">
          <w:rPr>
            <w:rStyle w:val="Hyperlink"/>
            <w:rFonts w:ascii="Arial" w:hAnsi="Arial" w:cs="Arial"/>
            <w:sz w:val="20"/>
            <w:szCs w:val="20"/>
            <w:lang w:val="en-GB"/>
          </w:rPr>
          <w:t>www.fairfieldprimary.org.uk</w:t>
        </w:r>
      </w:hyperlink>
    </w:p>
    <w:p w:rsidR="00CA7B19" w:rsidRDefault="00CA7B19" w:rsidP="00ED4E9B">
      <w:pPr>
        <w:pBdr>
          <w:bottom w:val="single" w:sz="12" w:space="1" w:color="auto"/>
        </w:pBdr>
        <w:rPr>
          <w:rFonts w:asciiTheme="minorHAnsi" w:hAnsiTheme="minorHAnsi"/>
          <w:sz w:val="20"/>
          <w:szCs w:val="20"/>
          <w:lang w:val="en-GB"/>
        </w:rPr>
      </w:pPr>
    </w:p>
    <w:p w:rsidR="002849F6" w:rsidRDefault="002849F6" w:rsidP="00CA7B19">
      <w:pPr>
        <w:rPr>
          <w:rFonts w:asciiTheme="minorHAnsi" w:hAnsiTheme="minorHAnsi"/>
          <w:lang w:val="en-GB"/>
        </w:rPr>
      </w:pPr>
      <w:r>
        <w:rPr>
          <w:rFonts w:asciiTheme="minorHAnsi" w:hAnsiTheme="minorHAnsi"/>
          <w:lang w:val="en-GB"/>
        </w:rPr>
        <w:t>Dear Parent/Carer,</w:t>
      </w:r>
    </w:p>
    <w:p w:rsidR="002849F6" w:rsidRDefault="002849F6" w:rsidP="00CA7B19">
      <w:pPr>
        <w:rPr>
          <w:rFonts w:asciiTheme="minorHAnsi" w:hAnsiTheme="minorHAnsi"/>
          <w:lang w:val="en-GB"/>
        </w:rPr>
      </w:pPr>
    </w:p>
    <w:p w:rsidR="00E20772" w:rsidRDefault="00F80B59" w:rsidP="00987AC4">
      <w:pPr>
        <w:rPr>
          <w:rFonts w:asciiTheme="minorHAnsi" w:hAnsiTheme="minorHAnsi"/>
          <w:lang w:val="en-GB"/>
        </w:rPr>
      </w:pPr>
      <w:r>
        <w:rPr>
          <w:rFonts w:asciiTheme="minorHAnsi" w:hAnsiTheme="minorHAnsi"/>
          <w:lang w:val="en-GB"/>
        </w:rPr>
        <w:t xml:space="preserve">If your child needs to stay at home to isolate then they will still need to keep learning to avoid falling behind (as long as they are feeling well enough to do so). Your child’s teacher may be in contact with you to let you know about any specific work that they would like your child to complete. </w:t>
      </w:r>
    </w:p>
    <w:p w:rsidR="00F80B59" w:rsidRPr="00E663B8" w:rsidRDefault="00F80B59" w:rsidP="00987AC4">
      <w:pPr>
        <w:rPr>
          <w:rFonts w:asciiTheme="minorHAnsi" w:hAnsiTheme="minorHAnsi" w:cstheme="minorHAnsi"/>
        </w:rPr>
      </w:pPr>
    </w:p>
    <w:p w:rsidR="001549D2" w:rsidRDefault="00987AC4" w:rsidP="00987AC4">
      <w:pPr>
        <w:rPr>
          <w:rFonts w:asciiTheme="minorHAnsi" w:hAnsiTheme="minorHAnsi" w:cstheme="minorHAnsi"/>
        </w:rPr>
      </w:pPr>
      <w:r w:rsidRPr="00E663B8">
        <w:rPr>
          <w:rFonts w:asciiTheme="minorHAnsi" w:hAnsiTheme="minorHAnsi" w:cstheme="minorHAnsi"/>
        </w:rPr>
        <w:t xml:space="preserve">In addition, you </w:t>
      </w:r>
      <w:r w:rsidR="0010704B">
        <w:rPr>
          <w:rFonts w:asciiTheme="minorHAnsi" w:hAnsiTheme="minorHAnsi" w:cstheme="minorHAnsi"/>
        </w:rPr>
        <w:t>can</w:t>
      </w:r>
      <w:r w:rsidRPr="00E663B8">
        <w:rPr>
          <w:rFonts w:asciiTheme="minorHAnsi" w:hAnsiTheme="minorHAnsi" w:cstheme="minorHAnsi"/>
        </w:rPr>
        <w:t xml:space="preserve"> access the Oak National Academy. </w:t>
      </w:r>
      <w:r w:rsidR="001549D2" w:rsidRPr="00E663B8">
        <w:rPr>
          <w:rFonts w:asciiTheme="minorHAnsi" w:hAnsiTheme="minorHAnsi" w:cstheme="minorHAnsi"/>
        </w:rPr>
        <w:t xml:space="preserve">The Oak National Academy provides a series of on-line lessons that have been </w:t>
      </w:r>
      <w:r w:rsidR="00F80B59">
        <w:rPr>
          <w:rFonts w:asciiTheme="minorHAnsi" w:hAnsiTheme="minorHAnsi" w:cstheme="minorHAnsi"/>
        </w:rPr>
        <w:t>planned</w:t>
      </w:r>
      <w:r w:rsidR="001549D2" w:rsidRPr="00E663B8">
        <w:rPr>
          <w:rFonts w:asciiTheme="minorHAnsi" w:hAnsiTheme="minorHAnsi" w:cstheme="minorHAnsi"/>
        </w:rPr>
        <w:t xml:space="preserve"> by specialist teachers</w:t>
      </w:r>
      <w:r w:rsidR="001549D2">
        <w:rPr>
          <w:rFonts w:asciiTheme="minorHAnsi" w:hAnsiTheme="minorHAnsi" w:cstheme="minorHAnsi"/>
        </w:rPr>
        <w:t xml:space="preserve"> and it</w:t>
      </w:r>
      <w:r w:rsidRPr="00E663B8">
        <w:rPr>
          <w:rFonts w:asciiTheme="minorHAnsi" w:hAnsiTheme="minorHAnsi" w:cstheme="minorHAnsi"/>
        </w:rPr>
        <w:t xml:space="preserve"> has been specifically designed for pupils working at home.</w:t>
      </w:r>
    </w:p>
    <w:p w:rsidR="001549D2" w:rsidRDefault="001549D2" w:rsidP="00987AC4">
      <w:pPr>
        <w:rPr>
          <w:rFonts w:asciiTheme="minorHAnsi" w:hAnsiTheme="minorHAnsi" w:cstheme="minorHAnsi"/>
        </w:rPr>
      </w:pPr>
    </w:p>
    <w:p w:rsidR="0010704B" w:rsidRDefault="00987AC4" w:rsidP="00987AC4">
      <w:pPr>
        <w:rPr>
          <w:rFonts w:asciiTheme="minorHAnsi" w:hAnsiTheme="minorHAnsi" w:cstheme="minorHAnsi"/>
        </w:rPr>
      </w:pPr>
      <w:r w:rsidRPr="00E663B8">
        <w:rPr>
          <w:rFonts w:asciiTheme="minorHAnsi" w:hAnsiTheme="minorHAnsi" w:cstheme="minorHAnsi"/>
        </w:rPr>
        <w:t xml:space="preserve">The topics covered will </w:t>
      </w:r>
      <w:r w:rsidR="00E20772">
        <w:rPr>
          <w:rFonts w:asciiTheme="minorHAnsi" w:hAnsiTheme="minorHAnsi" w:cstheme="minorHAnsi"/>
        </w:rPr>
        <w:t xml:space="preserve">sometimes </w:t>
      </w:r>
      <w:r w:rsidRPr="00E663B8">
        <w:rPr>
          <w:rFonts w:asciiTheme="minorHAnsi" w:hAnsiTheme="minorHAnsi" w:cstheme="minorHAnsi"/>
        </w:rPr>
        <w:t>vary from those set in school</w:t>
      </w:r>
      <w:r w:rsidR="0010704B">
        <w:rPr>
          <w:rFonts w:asciiTheme="minorHAnsi" w:hAnsiTheme="minorHAnsi" w:cstheme="minorHAnsi"/>
        </w:rPr>
        <w:t>,</w:t>
      </w:r>
      <w:r w:rsidRPr="00E663B8">
        <w:rPr>
          <w:rFonts w:asciiTheme="minorHAnsi" w:hAnsiTheme="minorHAnsi" w:cstheme="minorHAnsi"/>
        </w:rPr>
        <w:t xml:space="preserve"> but all content follows the age appropriate National Curriculum.</w:t>
      </w:r>
      <w:r w:rsidR="00E20772">
        <w:rPr>
          <w:rFonts w:asciiTheme="minorHAnsi" w:hAnsiTheme="minorHAnsi" w:cstheme="minorHAnsi"/>
        </w:rPr>
        <w:t xml:space="preserve"> We would strongly advise all children to follow the </w:t>
      </w:r>
      <w:r w:rsidR="00E20772" w:rsidRPr="0010704B">
        <w:rPr>
          <w:rFonts w:asciiTheme="minorHAnsi" w:hAnsiTheme="minorHAnsi" w:cstheme="minorHAnsi"/>
          <w:u w:val="single"/>
        </w:rPr>
        <w:t>scheduled</w:t>
      </w:r>
      <w:r w:rsidR="00E20772">
        <w:rPr>
          <w:rFonts w:asciiTheme="minorHAnsi" w:hAnsiTheme="minorHAnsi" w:cstheme="minorHAnsi"/>
        </w:rPr>
        <w:t xml:space="preserve"> lessons for their year group for the time that they are off. </w:t>
      </w:r>
    </w:p>
    <w:p w:rsidR="0010704B" w:rsidRDefault="0010704B" w:rsidP="00987AC4">
      <w:pPr>
        <w:rPr>
          <w:rFonts w:asciiTheme="minorHAnsi" w:hAnsiTheme="minorHAnsi" w:cstheme="minorHAnsi"/>
        </w:rPr>
      </w:pPr>
    </w:p>
    <w:p w:rsidR="0010704B" w:rsidRDefault="001549D2" w:rsidP="00987AC4">
      <w:pPr>
        <w:rPr>
          <w:rFonts w:asciiTheme="minorHAnsi" w:hAnsiTheme="minorHAnsi" w:cstheme="minorHAnsi"/>
        </w:rPr>
      </w:pPr>
      <w:r>
        <w:rPr>
          <w:rFonts w:asciiTheme="minorHAnsi" w:hAnsiTheme="minorHAnsi" w:cstheme="minorHAnsi"/>
        </w:rPr>
        <w:t>Here is an example of what the lesson schedule</w:t>
      </w:r>
      <w:r w:rsidR="00B87176">
        <w:rPr>
          <w:rFonts w:asciiTheme="minorHAnsi" w:hAnsiTheme="minorHAnsi" w:cstheme="minorHAnsi"/>
        </w:rPr>
        <w:t xml:space="preserve"> page</w:t>
      </w:r>
      <w:r>
        <w:rPr>
          <w:rFonts w:asciiTheme="minorHAnsi" w:hAnsiTheme="minorHAnsi" w:cstheme="minorHAnsi"/>
        </w:rPr>
        <w:t xml:space="preserve"> looks like:</w:t>
      </w:r>
    </w:p>
    <w:p w:rsidR="0010704B" w:rsidRDefault="0010704B" w:rsidP="00987AC4">
      <w:pPr>
        <w:rPr>
          <w:rFonts w:asciiTheme="minorHAnsi" w:hAnsiTheme="minorHAnsi" w:cstheme="minorHAnsi"/>
        </w:rPr>
      </w:pPr>
      <w:r>
        <w:rPr>
          <w:noProof/>
        </w:rPr>
        <w:drawing>
          <wp:inline distT="0" distB="0" distL="0" distR="0" wp14:anchorId="2B541D8B" wp14:editId="6CC45471">
            <wp:extent cx="5709158" cy="314833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733" t="7380" b="10990"/>
                    <a:stretch/>
                  </pic:blipFill>
                  <pic:spPr bwMode="auto">
                    <a:xfrm>
                      <a:off x="0" y="0"/>
                      <a:ext cx="5710431" cy="3149032"/>
                    </a:xfrm>
                    <a:prstGeom prst="rect">
                      <a:avLst/>
                    </a:prstGeom>
                    <a:ln>
                      <a:noFill/>
                    </a:ln>
                    <a:extLst>
                      <a:ext uri="{53640926-AAD7-44D8-BBD7-CCE9431645EC}">
                        <a14:shadowObscured xmlns:a14="http://schemas.microsoft.com/office/drawing/2010/main"/>
                      </a:ext>
                    </a:extLst>
                  </pic:spPr>
                </pic:pic>
              </a:graphicData>
            </a:graphic>
          </wp:inline>
        </w:drawing>
      </w:r>
    </w:p>
    <w:p w:rsidR="001549D2" w:rsidRDefault="001549D2" w:rsidP="0010704B">
      <w:pPr>
        <w:rPr>
          <w:rFonts w:asciiTheme="minorHAnsi" w:hAnsiTheme="minorHAnsi" w:cstheme="minorHAnsi"/>
        </w:rPr>
      </w:pPr>
    </w:p>
    <w:p w:rsidR="0010704B" w:rsidRDefault="0010704B" w:rsidP="0010704B">
      <w:pPr>
        <w:rPr>
          <w:rFonts w:asciiTheme="minorHAnsi" w:hAnsiTheme="minorHAnsi" w:cstheme="minorHAnsi"/>
        </w:rPr>
      </w:pPr>
      <w:r>
        <w:rPr>
          <w:rFonts w:asciiTheme="minorHAnsi" w:hAnsiTheme="minorHAnsi" w:cstheme="minorHAnsi"/>
        </w:rPr>
        <w:t>The scheduled lessons consist of daily lessons with videos and activities and each day follows a well-planned sequence of learning. If your child struggles with the scheduled lessons for their year group, it is fine to try the lessons from a lower year group – we do not want them to worry or struggle.</w:t>
      </w:r>
    </w:p>
    <w:p w:rsidR="0010704B" w:rsidRDefault="0010704B" w:rsidP="00987AC4">
      <w:pPr>
        <w:rPr>
          <w:rFonts w:asciiTheme="minorHAnsi" w:hAnsiTheme="minorHAnsi" w:cstheme="minorHAnsi"/>
        </w:rPr>
      </w:pPr>
    </w:p>
    <w:p w:rsidR="0010704B" w:rsidRDefault="0010704B" w:rsidP="00987AC4">
      <w:pPr>
        <w:rPr>
          <w:rFonts w:asciiTheme="minorHAnsi" w:hAnsiTheme="minorHAnsi" w:cstheme="minorHAnsi"/>
        </w:rPr>
      </w:pPr>
      <w:r>
        <w:rPr>
          <w:rFonts w:asciiTheme="minorHAnsi" w:hAnsiTheme="minorHAnsi" w:cstheme="minorHAnsi"/>
        </w:rPr>
        <w:t xml:space="preserve">If they want to, they could also browse </w:t>
      </w:r>
      <w:r w:rsidR="001549D2">
        <w:rPr>
          <w:rFonts w:asciiTheme="minorHAnsi" w:hAnsiTheme="minorHAnsi" w:cstheme="minorHAnsi"/>
        </w:rPr>
        <w:t>any of the other lessons or activities on the website.</w:t>
      </w:r>
      <w:r w:rsidR="00B87176">
        <w:rPr>
          <w:rFonts w:asciiTheme="minorHAnsi" w:hAnsiTheme="minorHAnsi" w:cstheme="minorHAnsi"/>
        </w:rPr>
        <w:t xml:space="preserve"> Many of our afternoon topics are covered.</w:t>
      </w:r>
    </w:p>
    <w:p w:rsidR="00F80B59" w:rsidRDefault="00F80B59" w:rsidP="00987AC4">
      <w:pPr>
        <w:rPr>
          <w:rFonts w:asciiTheme="minorHAnsi" w:hAnsiTheme="minorHAnsi" w:cstheme="minorHAnsi"/>
        </w:rPr>
      </w:pPr>
    </w:p>
    <w:p w:rsidR="00F80B59" w:rsidRPr="00E663B8" w:rsidRDefault="00F80B59" w:rsidP="00987AC4">
      <w:pPr>
        <w:rPr>
          <w:rFonts w:asciiTheme="minorHAnsi" w:hAnsiTheme="minorHAnsi" w:cstheme="minorHAnsi"/>
        </w:rPr>
      </w:pPr>
    </w:p>
    <w:p w:rsidR="00987AC4" w:rsidRPr="00E663B8" w:rsidRDefault="00987AC4" w:rsidP="00987AC4">
      <w:pPr>
        <w:rPr>
          <w:rFonts w:asciiTheme="minorHAnsi" w:hAnsiTheme="minorHAnsi" w:cstheme="minorHAnsi"/>
        </w:rPr>
      </w:pPr>
    </w:p>
    <w:p w:rsidR="00987AC4" w:rsidRDefault="00987AC4" w:rsidP="00987AC4">
      <w:pPr>
        <w:rPr>
          <w:rFonts w:asciiTheme="minorHAnsi" w:hAnsiTheme="minorHAnsi" w:cstheme="minorHAnsi"/>
        </w:rPr>
      </w:pPr>
    </w:p>
    <w:p w:rsidR="00987AC4" w:rsidRDefault="00987AC4" w:rsidP="00987AC4">
      <w:pPr>
        <w:rPr>
          <w:rFonts w:asciiTheme="minorHAnsi" w:hAnsiTheme="minorHAnsi" w:cstheme="minorHAnsi"/>
        </w:rPr>
      </w:pPr>
      <w:r w:rsidRPr="00E663B8">
        <w:rPr>
          <w:rFonts w:asciiTheme="minorHAnsi" w:hAnsiTheme="minorHAnsi" w:cstheme="minorHAnsi"/>
        </w:rPr>
        <w:t xml:space="preserve">In the online classroom each lesson is </w:t>
      </w:r>
      <w:r w:rsidR="00B87176">
        <w:rPr>
          <w:rFonts w:asciiTheme="minorHAnsi" w:hAnsiTheme="minorHAnsi" w:cstheme="minorHAnsi"/>
        </w:rPr>
        <w:t>up to an</w:t>
      </w:r>
      <w:r w:rsidRPr="00E663B8">
        <w:rPr>
          <w:rFonts w:asciiTheme="minorHAnsi" w:hAnsiTheme="minorHAnsi" w:cstheme="minorHAnsi"/>
        </w:rPr>
        <w:t xml:space="preserve"> hour-long. They</w:t>
      </w:r>
      <w:r w:rsidR="00F80B59">
        <w:rPr>
          <w:rFonts w:asciiTheme="minorHAnsi" w:hAnsiTheme="minorHAnsi" w:cstheme="minorHAnsi"/>
        </w:rPr>
        <w:t xml:space="preserve"> a</w:t>
      </w:r>
      <w:r w:rsidRPr="00E663B8">
        <w:rPr>
          <w:rFonts w:asciiTheme="minorHAnsi" w:hAnsiTheme="minorHAnsi" w:cstheme="minorHAnsi"/>
        </w:rPr>
        <w:t xml:space="preserve">re delivered by a teacher, with a pre-recorded video as well as quizzes, worksheets and creative activities. It’s all easy to use, there’s no login or password, you can access </w:t>
      </w:r>
      <w:r w:rsidR="00541BC8">
        <w:rPr>
          <w:rFonts w:asciiTheme="minorHAnsi" w:hAnsiTheme="minorHAnsi" w:cstheme="minorHAnsi"/>
        </w:rPr>
        <w:t>the</w:t>
      </w:r>
      <w:r w:rsidRPr="00E663B8">
        <w:rPr>
          <w:rFonts w:asciiTheme="minorHAnsi" w:hAnsiTheme="minorHAnsi" w:cstheme="minorHAnsi"/>
        </w:rPr>
        <w:t xml:space="preserve"> lessons on any device, and you only need materials that you can find at home.</w:t>
      </w:r>
    </w:p>
    <w:p w:rsidR="00987AC4" w:rsidRPr="00E663B8" w:rsidRDefault="00987AC4" w:rsidP="00987AC4">
      <w:pPr>
        <w:rPr>
          <w:rFonts w:asciiTheme="minorHAnsi" w:hAnsiTheme="minorHAnsi" w:cstheme="minorHAnsi"/>
        </w:rPr>
      </w:pPr>
    </w:p>
    <w:p w:rsidR="00987AC4" w:rsidRDefault="00987AC4" w:rsidP="00987AC4">
      <w:pPr>
        <w:rPr>
          <w:rFonts w:asciiTheme="minorHAnsi" w:hAnsiTheme="minorHAnsi" w:cstheme="minorHAnsi"/>
        </w:rPr>
      </w:pPr>
      <w:r w:rsidRPr="00E663B8">
        <w:rPr>
          <w:rFonts w:asciiTheme="minorHAnsi" w:hAnsiTheme="minorHAnsi" w:cstheme="minorHAnsi"/>
        </w:rPr>
        <w:t xml:space="preserve">Please visit the following website: </w:t>
      </w:r>
      <w:hyperlink r:id="rId10" w:history="1">
        <w:r w:rsidRPr="00471092">
          <w:rPr>
            <w:rStyle w:val="Hyperlink"/>
            <w:rFonts w:asciiTheme="minorHAnsi" w:hAnsiTheme="minorHAnsi" w:cstheme="minorHAnsi"/>
          </w:rPr>
          <w:t>https://www.thenational.academy/</w:t>
        </w:r>
      </w:hyperlink>
      <w:r>
        <w:rPr>
          <w:rFonts w:asciiTheme="minorHAnsi" w:hAnsiTheme="minorHAnsi" w:cstheme="minorHAnsi"/>
        </w:rPr>
        <w:t xml:space="preserve"> </w:t>
      </w:r>
    </w:p>
    <w:p w:rsidR="00987AC4" w:rsidRPr="00E663B8" w:rsidRDefault="00987AC4" w:rsidP="00987AC4">
      <w:pPr>
        <w:rPr>
          <w:rFonts w:asciiTheme="minorHAnsi" w:hAnsiTheme="minorHAnsi" w:cstheme="minorHAnsi"/>
        </w:rPr>
      </w:pPr>
    </w:p>
    <w:p w:rsidR="00987AC4" w:rsidRPr="00E663B8" w:rsidRDefault="00987AC4" w:rsidP="00987AC4">
      <w:pPr>
        <w:rPr>
          <w:rFonts w:asciiTheme="minorHAnsi" w:hAnsiTheme="minorHAnsi" w:cstheme="minorHAnsi"/>
        </w:rPr>
      </w:pPr>
      <w:r>
        <w:rPr>
          <w:rFonts w:asciiTheme="minorHAnsi" w:hAnsiTheme="minorHAnsi" w:cstheme="minorHAnsi"/>
        </w:rPr>
        <w:t xml:space="preserve">1. </w:t>
      </w:r>
      <w:r w:rsidRPr="00E663B8">
        <w:rPr>
          <w:rFonts w:asciiTheme="minorHAnsi" w:hAnsiTheme="minorHAnsi" w:cstheme="minorHAnsi"/>
        </w:rPr>
        <w:t>Click on the ‘Lessons’ tab under the Pupils heading.</w:t>
      </w:r>
    </w:p>
    <w:p w:rsidR="00987AC4" w:rsidRPr="00E663B8" w:rsidRDefault="00987AC4" w:rsidP="00987AC4">
      <w:pPr>
        <w:rPr>
          <w:rFonts w:asciiTheme="minorHAnsi" w:hAnsiTheme="minorHAnsi" w:cstheme="minorHAnsi"/>
        </w:rPr>
      </w:pPr>
      <w:r>
        <w:rPr>
          <w:rFonts w:asciiTheme="minorHAnsi" w:hAnsiTheme="minorHAnsi" w:cstheme="minorHAnsi"/>
        </w:rPr>
        <w:t xml:space="preserve">2. </w:t>
      </w:r>
      <w:r w:rsidRPr="00E663B8">
        <w:rPr>
          <w:rFonts w:asciiTheme="minorHAnsi" w:hAnsiTheme="minorHAnsi" w:cstheme="minorHAnsi"/>
        </w:rPr>
        <w:t>Click on schedule.</w:t>
      </w:r>
    </w:p>
    <w:p w:rsidR="00987AC4" w:rsidRPr="00E663B8" w:rsidRDefault="00987AC4" w:rsidP="00987AC4">
      <w:pPr>
        <w:rPr>
          <w:rFonts w:asciiTheme="minorHAnsi" w:hAnsiTheme="minorHAnsi" w:cstheme="minorHAnsi"/>
        </w:rPr>
      </w:pPr>
      <w:r>
        <w:rPr>
          <w:rFonts w:asciiTheme="minorHAnsi" w:hAnsiTheme="minorHAnsi" w:cstheme="minorHAnsi"/>
        </w:rPr>
        <w:t xml:space="preserve">3. </w:t>
      </w:r>
      <w:r w:rsidRPr="00E663B8">
        <w:rPr>
          <w:rFonts w:asciiTheme="minorHAnsi" w:hAnsiTheme="minorHAnsi" w:cstheme="minorHAnsi"/>
        </w:rPr>
        <w:t>Click on your child’s Year Group.</w:t>
      </w:r>
    </w:p>
    <w:p w:rsidR="00987AC4" w:rsidRPr="00E663B8" w:rsidRDefault="00987AC4" w:rsidP="00987AC4">
      <w:pPr>
        <w:rPr>
          <w:rFonts w:asciiTheme="minorHAnsi" w:hAnsiTheme="minorHAnsi" w:cstheme="minorHAnsi"/>
        </w:rPr>
      </w:pPr>
      <w:r>
        <w:rPr>
          <w:noProof/>
          <w:lang w:eastAsia="en-GB"/>
        </w:rPr>
        <w:drawing>
          <wp:anchor distT="0" distB="0" distL="114300" distR="114300" simplePos="0" relativeHeight="251663360" behindDoc="0" locked="0" layoutInCell="1" allowOverlap="1" wp14:anchorId="005CE98C" wp14:editId="077862D9">
            <wp:simplePos x="0" y="0"/>
            <wp:positionH relativeFrom="column">
              <wp:posOffset>4248150</wp:posOffset>
            </wp:positionH>
            <wp:positionV relativeFrom="paragraph">
              <wp:posOffset>7620</wp:posOffset>
            </wp:positionV>
            <wp:extent cx="1466850"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66850" cy="9334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 xml:space="preserve">4. </w:t>
      </w:r>
      <w:r w:rsidRPr="00E663B8">
        <w:rPr>
          <w:rFonts w:asciiTheme="minorHAnsi" w:hAnsiTheme="minorHAnsi" w:cstheme="minorHAnsi"/>
        </w:rPr>
        <w:t>Locate the current week.</w:t>
      </w:r>
    </w:p>
    <w:p w:rsidR="00987AC4" w:rsidRDefault="00987AC4" w:rsidP="00987AC4">
      <w:pPr>
        <w:rPr>
          <w:rFonts w:asciiTheme="minorHAnsi" w:hAnsiTheme="minorHAnsi" w:cstheme="minorHAnsi"/>
        </w:rPr>
      </w:pPr>
      <w:r>
        <w:rPr>
          <w:rFonts w:asciiTheme="minorHAnsi" w:hAnsiTheme="minorHAnsi" w:cstheme="minorHAnsi"/>
        </w:rPr>
        <w:t xml:space="preserve">5. </w:t>
      </w:r>
      <w:r w:rsidRPr="00E663B8">
        <w:rPr>
          <w:rFonts w:asciiTheme="minorHAnsi" w:hAnsiTheme="minorHAnsi" w:cstheme="minorHAnsi"/>
        </w:rPr>
        <w:t>Click on the current day and start your lessons.</w:t>
      </w:r>
    </w:p>
    <w:p w:rsidR="00987AC4" w:rsidRPr="00E663B8" w:rsidRDefault="00987AC4" w:rsidP="00987AC4">
      <w:pPr>
        <w:rPr>
          <w:rFonts w:asciiTheme="minorHAnsi" w:hAnsiTheme="minorHAnsi" w:cstheme="minorHAnsi"/>
        </w:rPr>
      </w:pPr>
    </w:p>
    <w:p w:rsidR="00987AC4" w:rsidRDefault="00987AC4" w:rsidP="00987AC4">
      <w:pPr>
        <w:rPr>
          <w:rFonts w:asciiTheme="minorHAnsi" w:hAnsiTheme="minorHAnsi" w:cstheme="minorHAnsi"/>
        </w:rPr>
      </w:pPr>
    </w:p>
    <w:p w:rsidR="009A047F" w:rsidRDefault="009A047F" w:rsidP="00987AC4">
      <w:pPr>
        <w:rPr>
          <w:rFonts w:asciiTheme="minorHAnsi" w:hAnsiTheme="minorHAnsi" w:cstheme="minorHAnsi"/>
        </w:rPr>
      </w:pPr>
    </w:p>
    <w:p w:rsidR="009A047F" w:rsidRDefault="009A047F" w:rsidP="00987AC4">
      <w:pPr>
        <w:rPr>
          <w:rFonts w:asciiTheme="minorHAnsi" w:hAnsiTheme="minorHAnsi" w:cstheme="minorHAnsi"/>
        </w:rPr>
      </w:pPr>
    </w:p>
    <w:p w:rsidR="009A047F" w:rsidRDefault="009A047F" w:rsidP="00987AC4">
      <w:pPr>
        <w:rPr>
          <w:rFonts w:asciiTheme="minorHAnsi" w:hAnsiTheme="minorHAnsi" w:cstheme="minorHAnsi"/>
        </w:rPr>
      </w:pPr>
      <w:r>
        <w:rPr>
          <w:rFonts w:asciiTheme="minorHAnsi" w:hAnsiTheme="minorHAnsi" w:cstheme="minorHAnsi"/>
          <w:b/>
        </w:rPr>
        <w:t>Other key resources to support you:</w:t>
      </w:r>
    </w:p>
    <w:p w:rsidR="009A047F" w:rsidRDefault="009A047F" w:rsidP="00987AC4">
      <w:pPr>
        <w:rPr>
          <w:rFonts w:asciiTheme="minorHAnsi" w:hAnsiTheme="minorHAnsi" w:cstheme="minorHAnsi"/>
        </w:rPr>
      </w:pPr>
    </w:p>
    <w:p w:rsidR="009A047F" w:rsidRDefault="009A047F" w:rsidP="00987AC4">
      <w:pPr>
        <w:rPr>
          <w:rFonts w:asciiTheme="minorHAnsi" w:hAnsiTheme="minorHAnsi" w:cstheme="minorHAnsi"/>
        </w:rPr>
      </w:pPr>
      <w:r>
        <w:rPr>
          <w:rFonts w:asciiTheme="minorHAnsi" w:hAnsiTheme="minorHAnsi" w:cstheme="minorHAnsi"/>
        </w:rPr>
        <w:t xml:space="preserve">Please also remember that children in most classes will also have logins for </w:t>
      </w:r>
      <w:proofErr w:type="spellStart"/>
      <w:r>
        <w:rPr>
          <w:rFonts w:asciiTheme="minorHAnsi" w:hAnsiTheme="minorHAnsi" w:cstheme="minorHAnsi"/>
        </w:rPr>
        <w:t>MyMaths</w:t>
      </w:r>
      <w:proofErr w:type="spellEnd"/>
      <w:r>
        <w:rPr>
          <w:rFonts w:asciiTheme="minorHAnsi" w:hAnsiTheme="minorHAnsi" w:cstheme="minorHAnsi"/>
        </w:rPr>
        <w:t xml:space="preserve"> (which provides lessons and activities for children in Years 1-6), Lexia (to support reading and spelling), Times Tables </w:t>
      </w:r>
      <w:proofErr w:type="spellStart"/>
      <w:r>
        <w:rPr>
          <w:rFonts w:asciiTheme="minorHAnsi" w:hAnsiTheme="minorHAnsi" w:cstheme="minorHAnsi"/>
        </w:rPr>
        <w:t>Rockstars</w:t>
      </w:r>
      <w:proofErr w:type="spellEnd"/>
      <w:r>
        <w:rPr>
          <w:rFonts w:asciiTheme="minorHAnsi" w:hAnsiTheme="minorHAnsi" w:cstheme="minorHAnsi"/>
        </w:rPr>
        <w:t xml:space="preserve"> (to support learning of times tables and key </w:t>
      </w:r>
      <w:proofErr w:type="spellStart"/>
      <w:r>
        <w:rPr>
          <w:rFonts w:asciiTheme="minorHAnsi" w:hAnsiTheme="minorHAnsi" w:cstheme="minorHAnsi"/>
        </w:rPr>
        <w:t>maths</w:t>
      </w:r>
      <w:proofErr w:type="spellEnd"/>
      <w:r>
        <w:rPr>
          <w:rFonts w:asciiTheme="minorHAnsi" w:hAnsiTheme="minorHAnsi" w:cstheme="minorHAnsi"/>
        </w:rPr>
        <w:t xml:space="preserve"> facts) and Reading Plus (for Years 3-6 to support with reading fluency and comprehension</w:t>
      </w:r>
      <w:r w:rsidR="00B87176">
        <w:rPr>
          <w:rFonts w:asciiTheme="minorHAnsi" w:hAnsiTheme="minorHAnsi" w:cstheme="minorHAnsi"/>
        </w:rPr>
        <w:t>)</w:t>
      </w:r>
      <w:r>
        <w:rPr>
          <w:rFonts w:asciiTheme="minorHAnsi" w:hAnsiTheme="minorHAnsi" w:cstheme="minorHAnsi"/>
        </w:rPr>
        <w:t>.</w:t>
      </w:r>
    </w:p>
    <w:p w:rsidR="009A047F" w:rsidRDefault="009A047F" w:rsidP="00987AC4">
      <w:pPr>
        <w:rPr>
          <w:rFonts w:asciiTheme="minorHAnsi" w:hAnsiTheme="minorHAnsi" w:cstheme="minorHAnsi"/>
        </w:rPr>
      </w:pPr>
    </w:p>
    <w:p w:rsidR="009A047F" w:rsidRDefault="009A047F" w:rsidP="00987AC4">
      <w:pPr>
        <w:rPr>
          <w:rFonts w:asciiTheme="minorHAnsi" w:hAnsiTheme="minorHAnsi" w:cstheme="minorHAnsi"/>
        </w:rPr>
      </w:pPr>
      <w:r>
        <w:rPr>
          <w:rFonts w:asciiTheme="minorHAnsi" w:hAnsiTheme="minorHAnsi" w:cstheme="minorHAnsi"/>
        </w:rPr>
        <w:t>Not all children will have access to all of these resources, but if you are unsure of what is available or what your child’s login details are, please call school.</w:t>
      </w:r>
    </w:p>
    <w:p w:rsidR="009A047F" w:rsidRDefault="009A047F" w:rsidP="00987AC4">
      <w:pPr>
        <w:rPr>
          <w:rFonts w:asciiTheme="minorHAnsi" w:hAnsiTheme="minorHAnsi" w:cstheme="minorHAnsi"/>
        </w:rPr>
      </w:pPr>
    </w:p>
    <w:p w:rsidR="009A047F" w:rsidRDefault="009A047F" w:rsidP="00987AC4">
      <w:pPr>
        <w:rPr>
          <w:rFonts w:asciiTheme="minorHAnsi" w:hAnsiTheme="minorHAnsi" w:cstheme="minorHAnsi"/>
        </w:rPr>
      </w:pPr>
      <w:r>
        <w:rPr>
          <w:rFonts w:asciiTheme="minorHAnsi" w:hAnsiTheme="minorHAnsi" w:cstheme="minorHAnsi"/>
        </w:rPr>
        <w:t xml:space="preserve">Of all of these resources, Reading Plus and Times Tables </w:t>
      </w:r>
      <w:proofErr w:type="spellStart"/>
      <w:r>
        <w:rPr>
          <w:rFonts w:asciiTheme="minorHAnsi" w:hAnsiTheme="minorHAnsi" w:cstheme="minorHAnsi"/>
        </w:rPr>
        <w:t>Rockstars</w:t>
      </w:r>
      <w:proofErr w:type="spellEnd"/>
      <w:r>
        <w:rPr>
          <w:rFonts w:asciiTheme="minorHAnsi" w:hAnsiTheme="minorHAnsi" w:cstheme="minorHAnsi"/>
        </w:rPr>
        <w:t xml:space="preserve"> are particularly useful. The children who used these regularly in lockdown made exceptional progress (</w:t>
      </w:r>
      <w:r w:rsidR="00F80B59">
        <w:rPr>
          <w:rFonts w:asciiTheme="minorHAnsi" w:hAnsiTheme="minorHAnsi" w:cstheme="minorHAnsi"/>
        </w:rPr>
        <w:t>several</w:t>
      </w:r>
      <w:r w:rsidR="00B87176">
        <w:rPr>
          <w:rFonts w:asciiTheme="minorHAnsi" w:hAnsiTheme="minorHAnsi" w:cstheme="minorHAnsi"/>
        </w:rPr>
        <w:t xml:space="preserve"> children who used Reading Plus throughout lockdown managed to improve their reading comprehension ability to level</w:t>
      </w:r>
      <w:r w:rsidR="00F80B59">
        <w:rPr>
          <w:rFonts w:asciiTheme="minorHAnsi" w:hAnsiTheme="minorHAnsi" w:cstheme="minorHAnsi"/>
        </w:rPr>
        <w:t>s</w:t>
      </w:r>
      <w:r w:rsidR="00B87176">
        <w:rPr>
          <w:rFonts w:asciiTheme="minorHAnsi" w:hAnsiTheme="minorHAnsi" w:cstheme="minorHAnsi"/>
        </w:rPr>
        <w:t xml:space="preserve"> expected of </w:t>
      </w:r>
      <w:r w:rsidR="00F80B59">
        <w:rPr>
          <w:rFonts w:asciiTheme="minorHAnsi" w:hAnsiTheme="minorHAnsi" w:cstheme="minorHAnsi"/>
        </w:rPr>
        <w:t>children many years older</w:t>
      </w:r>
      <w:r w:rsidR="00000729">
        <w:rPr>
          <w:rFonts w:asciiTheme="minorHAnsi" w:hAnsiTheme="minorHAnsi" w:cstheme="minorHAnsi"/>
        </w:rPr>
        <w:t>).</w:t>
      </w:r>
    </w:p>
    <w:p w:rsidR="00BD7212" w:rsidRDefault="00BD7212" w:rsidP="00987AC4">
      <w:pPr>
        <w:rPr>
          <w:rFonts w:asciiTheme="minorHAnsi" w:hAnsiTheme="minorHAnsi" w:cstheme="minorHAnsi"/>
        </w:rPr>
      </w:pPr>
    </w:p>
    <w:p w:rsidR="00BD7212" w:rsidRDefault="00BD7212" w:rsidP="00987AC4">
      <w:pPr>
        <w:rPr>
          <w:rFonts w:asciiTheme="minorHAnsi" w:hAnsiTheme="minorHAnsi" w:cstheme="minorHAnsi"/>
        </w:rPr>
      </w:pPr>
      <w:r>
        <w:rPr>
          <w:rFonts w:asciiTheme="minorHAnsi" w:hAnsiTheme="minorHAnsi" w:cstheme="minorHAnsi"/>
        </w:rPr>
        <w:t xml:space="preserve">For the children in Reception, Year 1 and Year 2, </w:t>
      </w:r>
      <w:hyperlink r:id="rId12" w:history="1">
        <w:r w:rsidRPr="009520E0">
          <w:rPr>
            <w:rStyle w:val="Hyperlink"/>
            <w:rFonts w:asciiTheme="minorHAnsi" w:hAnsiTheme="minorHAnsi" w:cstheme="minorHAnsi"/>
          </w:rPr>
          <w:t>www.phonicsplay.co.uk</w:t>
        </w:r>
      </w:hyperlink>
      <w:r>
        <w:rPr>
          <w:rFonts w:asciiTheme="minorHAnsi" w:hAnsiTheme="minorHAnsi" w:cstheme="minorHAnsi"/>
        </w:rPr>
        <w:t xml:space="preserve"> is an excellent website with games to play to help children with their phonics.  Please go to the parent part of the website.  Phase 2 and 3 are suitable for reception and phases 3, 4 and 5 for Years 1 and 2.</w:t>
      </w:r>
    </w:p>
    <w:p w:rsidR="00000729" w:rsidRDefault="00000729" w:rsidP="00987AC4">
      <w:pPr>
        <w:rPr>
          <w:rFonts w:asciiTheme="minorHAnsi" w:hAnsiTheme="minorHAnsi" w:cstheme="minorHAnsi"/>
        </w:rPr>
      </w:pPr>
    </w:p>
    <w:p w:rsidR="00000729" w:rsidRDefault="00000729" w:rsidP="00987AC4">
      <w:pPr>
        <w:rPr>
          <w:rFonts w:asciiTheme="minorHAnsi" w:hAnsiTheme="minorHAnsi" w:cstheme="minorHAnsi"/>
        </w:rPr>
      </w:pPr>
      <w:r>
        <w:rPr>
          <w:rFonts w:asciiTheme="minorHAnsi" w:hAnsiTheme="minorHAnsi" w:cstheme="minorHAnsi"/>
        </w:rPr>
        <w:t xml:space="preserve">We are also in the process of </w:t>
      </w:r>
      <w:proofErr w:type="spellStart"/>
      <w:r>
        <w:rPr>
          <w:rFonts w:asciiTheme="minorHAnsi" w:hAnsiTheme="minorHAnsi" w:cstheme="minorHAnsi"/>
        </w:rPr>
        <w:t>trialling</w:t>
      </w:r>
      <w:proofErr w:type="spellEnd"/>
      <w:r>
        <w:rPr>
          <w:rFonts w:asciiTheme="minorHAnsi" w:hAnsiTheme="minorHAnsi" w:cstheme="minorHAnsi"/>
        </w:rPr>
        <w:t xml:space="preserve"> a subscription for online reading books with Collins (Big Cat books). For the children learning phonics, each reading band is accompanied by a helpful video on how to make the most of reading and using phonics at home. The advice is targeted at the level your child is working at.</w:t>
      </w:r>
    </w:p>
    <w:p w:rsidR="009A047F" w:rsidRDefault="009A047F" w:rsidP="00987AC4">
      <w:pPr>
        <w:rPr>
          <w:rFonts w:asciiTheme="minorHAnsi" w:hAnsiTheme="minorHAnsi" w:cstheme="minorHAnsi"/>
        </w:rPr>
      </w:pPr>
    </w:p>
    <w:p w:rsidR="00987AC4" w:rsidRPr="00E663B8" w:rsidRDefault="00987AC4" w:rsidP="00987AC4">
      <w:pPr>
        <w:rPr>
          <w:rFonts w:asciiTheme="minorHAnsi" w:hAnsiTheme="minorHAnsi" w:cstheme="minorHAnsi"/>
        </w:rPr>
      </w:pPr>
      <w:r w:rsidRPr="00E663B8">
        <w:rPr>
          <w:rFonts w:asciiTheme="minorHAnsi" w:hAnsiTheme="minorHAnsi" w:cstheme="minorHAnsi"/>
        </w:rPr>
        <w:t>If you have any further questions please contact school</w:t>
      </w:r>
      <w:r w:rsidR="00000729">
        <w:rPr>
          <w:rFonts w:asciiTheme="minorHAnsi" w:hAnsiTheme="minorHAnsi" w:cstheme="minorHAnsi"/>
        </w:rPr>
        <w:t>.</w:t>
      </w:r>
    </w:p>
    <w:p w:rsidR="00161A83" w:rsidRDefault="00161A83" w:rsidP="00CA7B19">
      <w:pPr>
        <w:rPr>
          <w:rFonts w:asciiTheme="minorHAnsi" w:hAnsiTheme="minorHAnsi"/>
          <w:lang w:val="en-GB"/>
        </w:rPr>
      </w:pPr>
    </w:p>
    <w:p w:rsidR="00161A83" w:rsidRDefault="00B87176" w:rsidP="00CA7B19">
      <w:pPr>
        <w:rPr>
          <w:rFonts w:asciiTheme="minorHAnsi" w:hAnsiTheme="minorHAnsi"/>
          <w:lang w:val="en-GB"/>
        </w:rPr>
      </w:pPr>
      <w:r>
        <w:rPr>
          <w:rFonts w:asciiTheme="minorHAnsi" w:hAnsiTheme="minorHAnsi"/>
          <w:lang w:val="en-GB"/>
        </w:rPr>
        <w:t xml:space="preserve">We hope you </w:t>
      </w:r>
      <w:r w:rsidR="00000729">
        <w:rPr>
          <w:rFonts w:asciiTheme="minorHAnsi" w:hAnsiTheme="minorHAnsi"/>
          <w:lang w:val="en-GB"/>
        </w:rPr>
        <w:t>make the most of</w:t>
      </w:r>
      <w:r>
        <w:rPr>
          <w:rFonts w:asciiTheme="minorHAnsi" w:hAnsiTheme="minorHAnsi"/>
          <w:lang w:val="en-GB"/>
        </w:rPr>
        <w:t xml:space="preserve"> your online learning and we look forward to seeing you back in school soon.</w:t>
      </w:r>
    </w:p>
    <w:p w:rsidR="00B87176" w:rsidRDefault="00B87176" w:rsidP="00CA7B19">
      <w:pPr>
        <w:rPr>
          <w:rFonts w:asciiTheme="minorHAnsi" w:hAnsiTheme="minorHAnsi"/>
          <w:lang w:val="en-GB"/>
        </w:rPr>
      </w:pPr>
    </w:p>
    <w:p w:rsidR="00B87176" w:rsidRDefault="00B87176" w:rsidP="00CA7B19">
      <w:pPr>
        <w:rPr>
          <w:rFonts w:asciiTheme="minorHAnsi" w:hAnsiTheme="minorHAnsi"/>
          <w:lang w:val="en-GB"/>
        </w:rPr>
      </w:pPr>
      <w:r>
        <w:rPr>
          <w:rFonts w:asciiTheme="minorHAnsi" w:hAnsiTheme="minorHAnsi"/>
          <w:lang w:val="en-GB"/>
        </w:rPr>
        <w:t>Best wishes,</w:t>
      </w:r>
    </w:p>
    <w:p w:rsidR="00B87176" w:rsidRDefault="00B87176" w:rsidP="00CA7B19">
      <w:pPr>
        <w:rPr>
          <w:rFonts w:asciiTheme="minorHAnsi" w:hAnsiTheme="minorHAnsi"/>
          <w:lang w:val="en-GB"/>
        </w:rPr>
      </w:pPr>
    </w:p>
    <w:p w:rsidR="00B87176" w:rsidRDefault="00B87176" w:rsidP="00CA7B19">
      <w:pPr>
        <w:rPr>
          <w:rFonts w:asciiTheme="minorHAnsi" w:hAnsiTheme="minorHAnsi"/>
          <w:lang w:val="en-GB"/>
        </w:rPr>
      </w:pPr>
    </w:p>
    <w:p w:rsidR="00161A83" w:rsidRDefault="00161A83" w:rsidP="00CA7B19">
      <w:pPr>
        <w:rPr>
          <w:rFonts w:asciiTheme="minorHAnsi" w:hAnsiTheme="minorHAnsi"/>
          <w:lang w:val="en-GB"/>
        </w:rPr>
      </w:pPr>
      <w:r>
        <w:rPr>
          <w:rFonts w:asciiTheme="minorHAnsi" w:hAnsiTheme="minorHAnsi"/>
          <w:lang w:val="en-GB"/>
        </w:rPr>
        <w:t>Mr A Ruffell</w:t>
      </w:r>
    </w:p>
    <w:p w:rsidR="00942D7E" w:rsidRPr="00CA7B19" w:rsidRDefault="00942D7E" w:rsidP="00CA7B19">
      <w:pPr>
        <w:rPr>
          <w:rFonts w:asciiTheme="minorHAnsi" w:hAnsiTheme="minorHAnsi"/>
          <w:lang w:val="en-GB"/>
        </w:rPr>
      </w:pPr>
    </w:p>
    <w:sectPr w:rsidR="00942D7E" w:rsidRPr="00CA7B19" w:rsidSect="00942D7E">
      <w:footerReference w:type="default" r:id="rId13"/>
      <w:pgSz w:w="12240" w:h="15840" w:code="1"/>
      <w:pgMar w:top="0" w:right="720" w:bottom="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206" w:rsidRDefault="00906206">
      <w:r>
        <w:separator/>
      </w:r>
    </w:p>
  </w:endnote>
  <w:endnote w:type="continuationSeparator" w:id="0">
    <w:p w:rsidR="00906206" w:rsidRDefault="0090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2C7" w:rsidRDefault="00BD02C7" w:rsidP="00437A4A">
    <w:pPr>
      <w:rPr>
        <w:sz w:val="22"/>
        <w:szCs w:val="22"/>
      </w:rPr>
    </w:pPr>
  </w:p>
  <w:p w:rsidR="000058BC" w:rsidRDefault="000058BC" w:rsidP="00437A4A">
    <w:pPr>
      <w:rPr>
        <w:sz w:val="22"/>
        <w:szCs w:val="22"/>
      </w:rPr>
    </w:pPr>
  </w:p>
  <w:p w:rsidR="00BD02C7" w:rsidRDefault="0050299F">
    <w:pPr>
      <w:pStyle w:val="Footer"/>
    </w:pPr>
    <w:r>
      <w:rPr>
        <w:noProof/>
        <w:lang w:val="en-GB" w:eastAsia="en-GB"/>
      </w:rPr>
      <w:t xml:space="preserve">                                                   </w:t>
    </w:r>
    <w:r w:rsidR="00704D41">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206" w:rsidRDefault="00906206">
      <w:r>
        <w:separator/>
      </w:r>
    </w:p>
  </w:footnote>
  <w:footnote w:type="continuationSeparator" w:id="0">
    <w:p w:rsidR="00906206" w:rsidRDefault="0090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1C2"/>
    <w:multiLevelType w:val="hybridMultilevel"/>
    <w:tmpl w:val="3C3429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6F39F4"/>
    <w:multiLevelType w:val="hybridMultilevel"/>
    <w:tmpl w:val="1D1E915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3CD8747F"/>
    <w:multiLevelType w:val="hybridMultilevel"/>
    <w:tmpl w:val="DE32C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32EDD"/>
    <w:multiLevelType w:val="multilevel"/>
    <w:tmpl w:val="FCB8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26ACC"/>
    <w:multiLevelType w:val="hybridMultilevel"/>
    <w:tmpl w:val="A3ACAB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4D001E3"/>
    <w:multiLevelType w:val="multilevel"/>
    <w:tmpl w:val="3814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F0996"/>
    <w:multiLevelType w:val="hybridMultilevel"/>
    <w:tmpl w:val="ECA06BDC"/>
    <w:lvl w:ilvl="0" w:tplc="202A52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E344B"/>
    <w:multiLevelType w:val="multilevel"/>
    <w:tmpl w:val="C826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77801"/>
    <w:multiLevelType w:val="hybridMultilevel"/>
    <w:tmpl w:val="B4EAF1EA"/>
    <w:lvl w:ilvl="0" w:tplc="66401EBE">
      <w:start w:val="5"/>
      <w:numFmt w:val="bullet"/>
      <w:lvlText w:val=""/>
      <w:lvlJc w:val="left"/>
      <w:pPr>
        <w:tabs>
          <w:tab w:val="num" w:pos="1080"/>
        </w:tabs>
        <w:ind w:left="1080" w:hanging="360"/>
      </w:pPr>
      <w:rPr>
        <w:rFonts w:ascii="Symbol" w:eastAsia="Times New Roman" w:hAnsi="Symbol"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2E1912"/>
    <w:multiLevelType w:val="multilevel"/>
    <w:tmpl w:val="F442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D33E9"/>
    <w:multiLevelType w:val="hybridMultilevel"/>
    <w:tmpl w:val="65DE5D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D87C07"/>
    <w:multiLevelType w:val="hybridMultilevel"/>
    <w:tmpl w:val="EE26BE8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3B44D62"/>
    <w:multiLevelType w:val="hybridMultilevel"/>
    <w:tmpl w:val="02AC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C1106"/>
    <w:multiLevelType w:val="hybridMultilevel"/>
    <w:tmpl w:val="7AEE7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32C92"/>
    <w:multiLevelType w:val="hybridMultilevel"/>
    <w:tmpl w:val="420AF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42C0A"/>
    <w:multiLevelType w:val="hybridMultilevel"/>
    <w:tmpl w:val="7948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C31C7"/>
    <w:multiLevelType w:val="multilevel"/>
    <w:tmpl w:val="BBEC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BA6869"/>
    <w:multiLevelType w:val="hybridMultilevel"/>
    <w:tmpl w:val="9806A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DB2033"/>
    <w:multiLevelType w:val="hybridMultilevel"/>
    <w:tmpl w:val="DC2ACD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E5837"/>
    <w:multiLevelType w:val="hybridMultilevel"/>
    <w:tmpl w:val="E16ED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0"/>
  </w:num>
  <w:num w:numId="4">
    <w:abstractNumId w:val="0"/>
  </w:num>
  <w:num w:numId="5">
    <w:abstractNumId w:val="13"/>
  </w:num>
  <w:num w:numId="6">
    <w:abstractNumId w:val="14"/>
  </w:num>
  <w:num w:numId="7">
    <w:abstractNumId w:val="1"/>
  </w:num>
  <w:num w:numId="8">
    <w:abstractNumId w:val="8"/>
  </w:num>
  <w:num w:numId="9">
    <w:abstractNumId w:val="2"/>
  </w:num>
  <w:num w:numId="10">
    <w:abstractNumId w:val="19"/>
  </w:num>
  <w:num w:numId="11">
    <w:abstractNumId w:val="17"/>
  </w:num>
  <w:num w:numId="12">
    <w:abstractNumId w:val="7"/>
  </w:num>
  <w:num w:numId="13">
    <w:abstractNumId w:val="15"/>
  </w:num>
  <w:num w:numId="14">
    <w:abstractNumId w:val="3"/>
  </w:num>
  <w:num w:numId="15">
    <w:abstractNumId w:val="16"/>
  </w:num>
  <w:num w:numId="16">
    <w:abstractNumId w:val="9"/>
  </w:num>
  <w:num w:numId="17">
    <w:abstractNumId w:val="5"/>
  </w:num>
  <w:num w:numId="18">
    <w:abstractNumId w:val="6"/>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F0"/>
    <w:rsid w:val="00000729"/>
    <w:rsid w:val="000058BC"/>
    <w:rsid w:val="00035CDF"/>
    <w:rsid w:val="0004412E"/>
    <w:rsid w:val="0004705B"/>
    <w:rsid w:val="000656A3"/>
    <w:rsid w:val="000E3BAD"/>
    <w:rsid w:val="000F72E0"/>
    <w:rsid w:val="00100A88"/>
    <w:rsid w:val="0010704B"/>
    <w:rsid w:val="0013372B"/>
    <w:rsid w:val="00142701"/>
    <w:rsid w:val="00154779"/>
    <w:rsid w:val="001549D2"/>
    <w:rsid w:val="00161A83"/>
    <w:rsid w:val="001710BA"/>
    <w:rsid w:val="00172C81"/>
    <w:rsid w:val="00182326"/>
    <w:rsid w:val="00182D24"/>
    <w:rsid w:val="0018424A"/>
    <w:rsid w:val="0018626E"/>
    <w:rsid w:val="0019488C"/>
    <w:rsid w:val="00195A8B"/>
    <w:rsid w:val="001B1FD6"/>
    <w:rsid w:val="001C25A5"/>
    <w:rsid w:val="001C4E1F"/>
    <w:rsid w:val="001D3D46"/>
    <w:rsid w:val="002137EC"/>
    <w:rsid w:val="00236419"/>
    <w:rsid w:val="00250304"/>
    <w:rsid w:val="00251C1E"/>
    <w:rsid w:val="00266535"/>
    <w:rsid w:val="00274DD8"/>
    <w:rsid w:val="002849F6"/>
    <w:rsid w:val="002A0749"/>
    <w:rsid w:val="002B3E23"/>
    <w:rsid w:val="002B3EAB"/>
    <w:rsid w:val="002D1D4E"/>
    <w:rsid w:val="002D24F2"/>
    <w:rsid w:val="002E6FD8"/>
    <w:rsid w:val="003014D9"/>
    <w:rsid w:val="003036E3"/>
    <w:rsid w:val="0031318D"/>
    <w:rsid w:val="003178B4"/>
    <w:rsid w:val="0032352E"/>
    <w:rsid w:val="0033423C"/>
    <w:rsid w:val="00362F1A"/>
    <w:rsid w:val="00382BB0"/>
    <w:rsid w:val="00390258"/>
    <w:rsid w:val="003907CB"/>
    <w:rsid w:val="003A727D"/>
    <w:rsid w:val="003C287C"/>
    <w:rsid w:val="003C4666"/>
    <w:rsid w:val="003C714D"/>
    <w:rsid w:val="003C7FE3"/>
    <w:rsid w:val="00400D0E"/>
    <w:rsid w:val="00416B9C"/>
    <w:rsid w:val="00421BCC"/>
    <w:rsid w:val="0043190C"/>
    <w:rsid w:val="00437A4A"/>
    <w:rsid w:val="0045325D"/>
    <w:rsid w:val="004532B6"/>
    <w:rsid w:val="004677F7"/>
    <w:rsid w:val="00487AA5"/>
    <w:rsid w:val="004D0DD1"/>
    <w:rsid w:val="004D785F"/>
    <w:rsid w:val="004E37A8"/>
    <w:rsid w:val="004E741C"/>
    <w:rsid w:val="004F26C0"/>
    <w:rsid w:val="005017A5"/>
    <w:rsid w:val="0050299F"/>
    <w:rsid w:val="005172EB"/>
    <w:rsid w:val="00541BC8"/>
    <w:rsid w:val="005A0ACD"/>
    <w:rsid w:val="005A1136"/>
    <w:rsid w:val="005A6C28"/>
    <w:rsid w:val="005C30F6"/>
    <w:rsid w:val="005D1727"/>
    <w:rsid w:val="005D3269"/>
    <w:rsid w:val="005F4578"/>
    <w:rsid w:val="005F70E1"/>
    <w:rsid w:val="00603253"/>
    <w:rsid w:val="00603645"/>
    <w:rsid w:val="00615CD9"/>
    <w:rsid w:val="00616EF6"/>
    <w:rsid w:val="00626043"/>
    <w:rsid w:val="00635560"/>
    <w:rsid w:val="006653B7"/>
    <w:rsid w:val="006803AC"/>
    <w:rsid w:val="00682A92"/>
    <w:rsid w:val="006B2E07"/>
    <w:rsid w:val="006B3E49"/>
    <w:rsid w:val="006D6458"/>
    <w:rsid w:val="006E10DD"/>
    <w:rsid w:val="006E3559"/>
    <w:rsid w:val="006E5582"/>
    <w:rsid w:val="006E5E5C"/>
    <w:rsid w:val="00704D41"/>
    <w:rsid w:val="00720B6B"/>
    <w:rsid w:val="00740B7B"/>
    <w:rsid w:val="0079369A"/>
    <w:rsid w:val="00796677"/>
    <w:rsid w:val="007C1144"/>
    <w:rsid w:val="007D2A0F"/>
    <w:rsid w:val="007F5C6F"/>
    <w:rsid w:val="00853C9F"/>
    <w:rsid w:val="0085472C"/>
    <w:rsid w:val="008568F9"/>
    <w:rsid w:val="00867973"/>
    <w:rsid w:val="0088152A"/>
    <w:rsid w:val="008A0115"/>
    <w:rsid w:val="008D6CD5"/>
    <w:rsid w:val="008E73FE"/>
    <w:rsid w:val="008F0ACD"/>
    <w:rsid w:val="00906206"/>
    <w:rsid w:val="00913759"/>
    <w:rsid w:val="0091405E"/>
    <w:rsid w:val="00916181"/>
    <w:rsid w:val="00942D7E"/>
    <w:rsid w:val="00963268"/>
    <w:rsid w:val="00967AB8"/>
    <w:rsid w:val="00980B18"/>
    <w:rsid w:val="00981742"/>
    <w:rsid w:val="0098669F"/>
    <w:rsid w:val="00987AC4"/>
    <w:rsid w:val="00997F5F"/>
    <w:rsid w:val="009A047F"/>
    <w:rsid w:val="009A1962"/>
    <w:rsid w:val="009B444F"/>
    <w:rsid w:val="009C4E27"/>
    <w:rsid w:val="009C6EDB"/>
    <w:rsid w:val="009C7C50"/>
    <w:rsid w:val="009D2833"/>
    <w:rsid w:val="009D44F6"/>
    <w:rsid w:val="009E4034"/>
    <w:rsid w:val="009F09CB"/>
    <w:rsid w:val="009F4427"/>
    <w:rsid w:val="00A04151"/>
    <w:rsid w:val="00A06090"/>
    <w:rsid w:val="00A6290E"/>
    <w:rsid w:val="00A71613"/>
    <w:rsid w:val="00A76BB3"/>
    <w:rsid w:val="00A83C01"/>
    <w:rsid w:val="00A92C3A"/>
    <w:rsid w:val="00A947BA"/>
    <w:rsid w:val="00AB53E0"/>
    <w:rsid w:val="00AD3C56"/>
    <w:rsid w:val="00AF403E"/>
    <w:rsid w:val="00B00EE2"/>
    <w:rsid w:val="00B17C7C"/>
    <w:rsid w:val="00B229B4"/>
    <w:rsid w:val="00B26C1C"/>
    <w:rsid w:val="00B341E3"/>
    <w:rsid w:val="00B37EEA"/>
    <w:rsid w:val="00B43597"/>
    <w:rsid w:val="00B445C3"/>
    <w:rsid w:val="00B72A0C"/>
    <w:rsid w:val="00B8596C"/>
    <w:rsid w:val="00B86F55"/>
    <w:rsid w:val="00B87176"/>
    <w:rsid w:val="00B930A1"/>
    <w:rsid w:val="00B9647C"/>
    <w:rsid w:val="00BA11DB"/>
    <w:rsid w:val="00BA7D8E"/>
    <w:rsid w:val="00BB07A0"/>
    <w:rsid w:val="00BC370E"/>
    <w:rsid w:val="00BC548F"/>
    <w:rsid w:val="00BD02C7"/>
    <w:rsid w:val="00BD7212"/>
    <w:rsid w:val="00BE1535"/>
    <w:rsid w:val="00BE1D8B"/>
    <w:rsid w:val="00BF055D"/>
    <w:rsid w:val="00BF7B84"/>
    <w:rsid w:val="00C45491"/>
    <w:rsid w:val="00C62C47"/>
    <w:rsid w:val="00C76540"/>
    <w:rsid w:val="00C81970"/>
    <w:rsid w:val="00C96C44"/>
    <w:rsid w:val="00CA7B19"/>
    <w:rsid w:val="00CB30A7"/>
    <w:rsid w:val="00CB48DE"/>
    <w:rsid w:val="00CB5069"/>
    <w:rsid w:val="00CC39F3"/>
    <w:rsid w:val="00CD4EB8"/>
    <w:rsid w:val="00CE29E6"/>
    <w:rsid w:val="00CE6497"/>
    <w:rsid w:val="00D017C9"/>
    <w:rsid w:val="00D04700"/>
    <w:rsid w:val="00D3173E"/>
    <w:rsid w:val="00D46AF0"/>
    <w:rsid w:val="00D57475"/>
    <w:rsid w:val="00D71F40"/>
    <w:rsid w:val="00D72A81"/>
    <w:rsid w:val="00D84A3E"/>
    <w:rsid w:val="00D93F27"/>
    <w:rsid w:val="00DB6150"/>
    <w:rsid w:val="00DC35B1"/>
    <w:rsid w:val="00DD642E"/>
    <w:rsid w:val="00DF7B19"/>
    <w:rsid w:val="00E01998"/>
    <w:rsid w:val="00E20772"/>
    <w:rsid w:val="00E35FA9"/>
    <w:rsid w:val="00E76967"/>
    <w:rsid w:val="00E82332"/>
    <w:rsid w:val="00EA6760"/>
    <w:rsid w:val="00EB4875"/>
    <w:rsid w:val="00ED3E29"/>
    <w:rsid w:val="00ED4E9B"/>
    <w:rsid w:val="00EF6A23"/>
    <w:rsid w:val="00F37981"/>
    <w:rsid w:val="00F51FD8"/>
    <w:rsid w:val="00F730EE"/>
    <w:rsid w:val="00F746C3"/>
    <w:rsid w:val="00F80B59"/>
    <w:rsid w:val="00FE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3EA5BD0-902B-454A-AB70-EF1DDD0E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596C"/>
    <w:rPr>
      <w:rFonts w:ascii="Tahoma" w:hAnsi="Tahoma" w:cs="Tahoma"/>
      <w:sz w:val="16"/>
      <w:szCs w:val="16"/>
    </w:rPr>
  </w:style>
  <w:style w:type="paragraph" w:styleId="Header">
    <w:name w:val="header"/>
    <w:basedOn w:val="Normal"/>
    <w:rsid w:val="00C96C44"/>
    <w:pPr>
      <w:tabs>
        <w:tab w:val="center" w:pos="4153"/>
        <w:tab w:val="right" w:pos="8306"/>
      </w:tabs>
    </w:pPr>
  </w:style>
  <w:style w:type="paragraph" w:styleId="Footer">
    <w:name w:val="footer"/>
    <w:basedOn w:val="Normal"/>
    <w:rsid w:val="00C96C44"/>
    <w:pPr>
      <w:tabs>
        <w:tab w:val="center" w:pos="4153"/>
        <w:tab w:val="right" w:pos="8306"/>
      </w:tabs>
    </w:pPr>
  </w:style>
  <w:style w:type="character" w:styleId="Hyperlink">
    <w:name w:val="Hyperlink"/>
    <w:basedOn w:val="DefaultParagraphFont"/>
    <w:uiPriority w:val="99"/>
    <w:rsid w:val="00DC35B1"/>
    <w:rPr>
      <w:color w:val="0000FF" w:themeColor="hyperlink"/>
      <w:u w:val="single"/>
    </w:rPr>
  </w:style>
  <w:style w:type="paragraph" w:styleId="ListParagraph">
    <w:name w:val="List Paragraph"/>
    <w:basedOn w:val="Normal"/>
    <w:uiPriority w:val="34"/>
    <w:qFormat/>
    <w:rsid w:val="00CB48DE"/>
    <w:pPr>
      <w:ind w:left="720"/>
      <w:contextualSpacing/>
    </w:pPr>
  </w:style>
  <w:style w:type="paragraph" w:customStyle="1" w:styleId="Default">
    <w:name w:val="Default"/>
    <w:rsid w:val="005172EB"/>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5172EB"/>
    <w:rPr>
      <w:color w:val="800080" w:themeColor="followedHyperlink"/>
      <w:u w:val="single"/>
    </w:rPr>
  </w:style>
  <w:style w:type="character" w:styleId="UnresolvedMention">
    <w:name w:val="Unresolved Mention"/>
    <w:basedOn w:val="DefaultParagraphFont"/>
    <w:uiPriority w:val="99"/>
    <w:semiHidden/>
    <w:unhideWhenUsed/>
    <w:rsid w:val="00BD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4976">
      <w:bodyDiv w:val="1"/>
      <w:marLeft w:val="0"/>
      <w:marRight w:val="0"/>
      <w:marTop w:val="0"/>
      <w:marBottom w:val="0"/>
      <w:divBdr>
        <w:top w:val="none" w:sz="0" w:space="0" w:color="auto"/>
        <w:left w:val="none" w:sz="0" w:space="0" w:color="auto"/>
        <w:bottom w:val="none" w:sz="0" w:space="0" w:color="auto"/>
        <w:right w:val="none" w:sz="0" w:space="0" w:color="auto"/>
      </w:divBdr>
    </w:div>
    <w:div w:id="879315924">
      <w:bodyDiv w:val="1"/>
      <w:marLeft w:val="0"/>
      <w:marRight w:val="0"/>
      <w:marTop w:val="0"/>
      <w:marBottom w:val="0"/>
      <w:divBdr>
        <w:top w:val="none" w:sz="0" w:space="0" w:color="auto"/>
        <w:left w:val="none" w:sz="0" w:space="0" w:color="auto"/>
        <w:bottom w:val="none" w:sz="0" w:space="0" w:color="auto"/>
        <w:right w:val="none" w:sz="0" w:space="0" w:color="auto"/>
      </w:divBdr>
      <w:divsChild>
        <w:div w:id="228032025">
          <w:marLeft w:val="0"/>
          <w:marRight w:val="0"/>
          <w:marTop w:val="0"/>
          <w:marBottom w:val="0"/>
          <w:divBdr>
            <w:top w:val="none" w:sz="0" w:space="0" w:color="auto"/>
            <w:left w:val="none" w:sz="0" w:space="0" w:color="auto"/>
            <w:bottom w:val="none" w:sz="0" w:space="0" w:color="auto"/>
            <w:right w:val="none" w:sz="0" w:space="0" w:color="auto"/>
          </w:divBdr>
          <w:divsChild>
            <w:div w:id="9141500">
              <w:marLeft w:val="0"/>
              <w:marRight w:val="2475"/>
              <w:marTop w:val="0"/>
              <w:marBottom w:val="0"/>
              <w:divBdr>
                <w:top w:val="none" w:sz="0" w:space="0" w:color="auto"/>
                <w:left w:val="none" w:sz="0" w:space="0" w:color="auto"/>
                <w:bottom w:val="none" w:sz="0" w:space="0" w:color="auto"/>
                <w:right w:val="none" w:sz="0" w:space="0" w:color="auto"/>
              </w:divBdr>
              <w:divsChild>
                <w:div w:id="1435131754">
                  <w:marLeft w:val="0"/>
                  <w:marRight w:val="0"/>
                  <w:marTop w:val="0"/>
                  <w:marBottom w:val="0"/>
                  <w:divBdr>
                    <w:top w:val="none" w:sz="0" w:space="0" w:color="auto"/>
                    <w:left w:val="none" w:sz="0" w:space="0" w:color="auto"/>
                    <w:bottom w:val="none" w:sz="0" w:space="0" w:color="auto"/>
                    <w:right w:val="none" w:sz="0" w:space="0" w:color="auto"/>
                  </w:divBdr>
                  <w:divsChild>
                    <w:div w:id="2089957459">
                      <w:marLeft w:val="0"/>
                      <w:marRight w:val="0"/>
                      <w:marTop w:val="0"/>
                      <w:marBottom w:val="0"/>
                      <w:divBdr>
                        <w:top w:val="none" w:sz="0" w:space="0" w:color="auto"/>
                        <w:left w:val="none" w:sz="0" w:space="0" w:color="auto"/>
                        <w:bottom w:val="none" w:sz="0" w:space="0" w:color="auto"/>
                        <w:right w:val="none" w:sz="0" w:space="0" w:color="auto"/>
                      </w:divBdr>
                      <w:divsChild>
                        <w:div w:id="1497066190">
                          <w:marLeft w:val="0"/>
                          <w:marRight w:val="0"/>
                          <w:marTop w:val="0"/>
                          <w:marBottom w:val="0"/>
                          <w:divBdr>
                            <w:top w:val="none" w:sz="0" w:space="0" w:color="auto"/>
                            <w:left w:val="none" w:sz="0" w:space="0" w:color="auto"/>
                            <w:bottom w:val="none" w:sz="0" w:space="0" w:color="auto"/>
                            <w:right w:val="none" w:sz="0" w:space="0" w:color="auto"/>
                          </w:divBdr>
                          <w:divsChild>
                            <w:div w:id="1897353674">
                              <w:marLeft w:val="0"/>
                              <w:marRight w:val="0"/>
                              <w:marTop w:val="0"/>
                              <w:marBottom w:val="0"/>
                              <w:divBdr>
                                <w:top w:val="none" w:sz="0" w:space="0" w:color="auto"/>
                                <w:left w:val="none" w:sz="0" w:space="0" w:color="auto"/>
                                <w:bottom w:val="none" w:sz="0" w:space="0" w:color="auto"/>
                                <w:right w:val="none" w:sz="0" w:space="0" w:color="auto"/>
                              </w:divBdr>
                              <w:divsChild>
                                <w:div w:id="1938320391">
                                  <w:marLeft w:val="0"/>
                                  <w:marRight w:val="0"/>
                                  <w:marTop w:val="0"/>
                                  <w:marBottom w:val="0"/>
                                  <w:divBdr>
                                    <w:top w:val="none" w:sz="0" w:space="0" w:color="auto"/>
                                    <w:left w:val="none" w:sz="0" w:space="0" w:color="auto"/>
                                    <w:bottom w:val="none" w:sz="0" w:space="0" w:color="auto"/>
                                    <w:right w:val="none" w:sz="0" w:space="0" w:color="auto"/>
                                  </w:divBdr>
                                  <w:divsChild>
                                    <w:div w:id="331221411">
                                      <w:marLeft w:val="0"/>
                                      <w:marRight w:val="0"/>
                                      <w:marTop w:val="0"/>
                                      <w:marBottom w:val="0"/>
                                      <w:divBdr>
                                        <w:top w:val="none" w:sz="0" w:space="0" w:color="auto"/>
                                        <w:left w:val="none" w:sz="0" w:space="0" w:color="auto"/>
                                        <w:bottom w:val="none" w:sz="0" w:space="0" w:color="auto"/>
                                        <w:right w:val="none" w:sz="0" w:space="0" w:color="auto"/>
                                      </w:divBdr>
                                    </w:div>
                                    <w:div w:id="759326729">
                                      <w:marLeft w:val="0"/>
                                      <w:marRight w:val="0"/>
                                      <w:marTop w:val="0"/>
                                      <w:marBottom w:val="0"/>
                                      <w:divBdr>
                                        <w:top w:val="none" w:sz="0" w:space="0" w:color="auto"/>
                                        <w:left w:val="none" w:sz="0" w:space="0" w:color="auto"/>
                                        <w:bottom w:val="none" w:sz="0" w:space="0" w:color="auto"/>
                                        <w:right w:val="none" w:sz="0" w:space="0" w:color="auto"/>
                                      </w:divBdr>
                                    </w:div>
                                    <w:div w:id="1461337645">
                                      <w:marLeft w:val="0"/>
                                      <w:marRight w:val="0"/>
                                      <w:marTop w:val="0"/>
                                      <w:marBottom w:val="0"/>
                                      <w:divBdr>
                                        <w:top w:val="none" w:sz="0" w:space="0" w:color="auto"/>
                                        <w:left w:val="none" w:sz="0" w:space="0" w:color="auto"/>
                                        <w:bottom w:val="none" w:sz="0" w:space="0" w:color="auto"/>
                                        <w:right w:val="none" w:sz="0" w:space="0" w:color="auto"/>
                                      </w:divBdr>
                                    </w:div>
                                    <w:div w:id="18441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fieldprimary.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honicspla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national.academ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fjudith.harrison\Desktop\letterhead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letterhead10.dot</Template>
  <TotalTime>0</TotalTime>
  <Pages>2</Pages>
  <Words>634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Fairfield Primary School</vt:lpstr>
    </vt:vector>
  </TitlesOfParts>
  <Company>Stockton Borough COuncil</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Fairfield Primary School</dc:title>
  <dc:creator>FFJudith Harrison</dc:creator>
  <cp:lastModifiedBy>Clayton,Heather</cp:lastModifiedBy>
  <cp:revision>2</cp:revision>
  <cp:lastPrinted>2019-10-15T15:41:00Z</cp:lastPrinted>
  <dcterms:created xsi:type="dcterms:W3CDTF">2020-10-05T14:17:00Z</dcterms:created>
  <dcterms:modified xsi:type="dcterms:W3CDTF">2020-10-05T14:17:00Z</dcterms:modified>
</cp:coreProperties>
</file>